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-292099</wp:posOffset>
            </wp:positionH>
            <wp:positionV relativeFrom="paragraph">
              <wp:posOffset>-340359</wp:posOffset>
            </wp:positionV>
            <wp:extent cx="1649095" cy="164909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649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Event Proposal Form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fill out each question in its entirety and submit form to the Second Curl Ambassador at (email address) </w:t>
      </w:r>
      <w:r w:rsidDel="00000000" w:rsidR="00000000" w:rsidRPr="00000000">
        <w:rPr>
          <w:b w:val="1"/>
          <w:sz w:val="28"/>
          <w:szCs w:val="28"/>
          <w:rtl w:val="0"/>
        </w:rPr>
        <w:t xml:space="preserve">and</w:t>
      </w:r>
      <w:r w:rsidDel="00000000" w:rsidR="00000000" w:rsidRPr="00000000">
        <w:rPr>
          <w:sz w:val="28"/>
          <w:szCs w:val="28"/>
          <w:rtl w:val="0"/>
        </w:rPr>
        <w:t xml:space="preserve"> CC Campus Curlz at (chapter email address) a </w:t>
      </w:r>
      <w:r w:rsidDel="00000000" w:rsidR="00000000" w:rsidRPr="00000000">
        <w:rPr>
          <w:b w:val="1"/>
          <w:sz w:val="28"/>
          <w:szCs w:val="28"/>
          <w:rtl w:val="0"/>
        </w:rPr>
        <w:t xml:space="preserve">least 1 month prior</w:t>
      </w:r>
      <w:r w:rsidDel="00000000" w:rsidR="00000000" w:rsidRPr="00000000">
        <w:rPr>
          <w:sz w:val="28"/>
          <w:szCs w:val="28"/>
          <w:rtl w:val="0"/>
        </w:rPr>
        <w:t xml:space="preserve"> to date of event.  If a question does not apply to your specific event please put N/A.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Committee: 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Title of Event: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Purpose of Event: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Date of Event: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Time of Event: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Location of Event: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Is the Event Sponsored? If so by who?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Is the event in collaboration with another organization?  If so, please state organization’s point of contact.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Guest Speakers: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Target Audience for the Event: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